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F5" w:rsidRDefault="009D4DF5" w:rsidP="009D4D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20"/>
          <w:u w:val="single"/>
        </w:rPr>
      </w:pPr>
    </w:p>
    <w:p w:rsidR="00BE3302" w:rsidRDefault="00BE3302" w:rsidP="009D4D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20"/>
          <w:u w:val="single"/>
        </w:rPr>
      </w:pPr>
    </w:p>
    <w:p w:rsidR="00BE3302" w:rsidRDefault="00BE3302" w:rsidP="009D4D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20"/>
          <w:u w:val="single"/>
        </w:rPr>
      </w:pPr>
    </w:p>
    <w:p w:rsidR="00BE3302" w:rsidRDefault="00BE3302" w:rsidP="009D4D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20"/>
          <w:u w:val="single"/>
        </w:rPr>
      </w:pPr>
    </w:p>
    <w:p w:rsidR="00BE3302" w:rsidRDefault="00BE3302" w:rsidP="009D4D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20"/>
          <w:u w:val="single"/>
        </w:rPr>
      </w:pPr>
    </w:p>
    <w:p w:rsidR="00BE3302" w:rsidRDefault="00BE3302" w:rsidP="009D4D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20"/>
          <w:u w:val="single"/>
        </w:rPr>
      </w:pPr>
    </w:p>
    <w:p w:rsidR="00BE3302" w:rsidRDefault="00BE3302" w:rsidP="009D4D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20"/>
          <w:u w:val="single"/>
        </w:rPr>
      </w:pPr>
    </w:p>
    <w:p w:rsidR="00BE3302" w:rsidRDefault="00BE3302" w:rsidP="009D4D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20"/>
          <w:u w:val="single"/>
        </w:rPr>
      </w:pPr>
    </w:p>
    <w:p w:rsidR="00BE3302" w:rsidRDefault="00BE3302" w:rsidP="009D4DF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BE3302" w:rsidRDefault="00BE3302" w:rsidP="009D4DF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BE3302" w:rsidRDefault="00BE3302" w:rsidP="009D4DF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Cs/>
          <w:color w:val="000000"/>
          <w:sz w:val="24"/>
          <w:szCs w:val="24"/>
        </w:rPr>
        <w:t>January 24, 2022</w:t>
      </w:r>
    </w:p>
    <w:p w:rsidR="00BE3302" w:rsidRDefault="00BE3302" w:rsidP="009D4DF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BE3302" w:rsidRDefault="00BE3302" w:rsidP="009D4DF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BE3302" w:rsidRDefault="00BE3302" w:rsidP="009D4DF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BE3302" w:rsidRDefault="00BE3302" w:rsidP="009D4DF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AIRTOMIC</w:t>
      </w:r>
    </w:p>
    <w:p w:rsidR="00BE3302" w:rsidRDefault="00BE3302" w:rsidP="009D4DF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75 Linville Way</w:t>
      </w:r>
    </w:p>
    <w:p w:rsidR="00BE3302" w:rsidRDefault="00BE3302" w:rsidP="009D4DF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Franklin IN 46131</w:t>
      </w:r>
    </w:p>
    <w:p w:rsidR="00BE3302" w:rsidRDefault="00BE3302" w:rsidP="009D4DF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(317) 738-0148</w:t>
      </w:r>
    </w:p>
    <w:p w:rsidR="00BE3302" w:rsidRDefault="00BE3302" w:rsidP="009D4DF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BE3302" w:rsidRDefault="00BE3302" w:rsidP="009D4DF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BE3302" w:rsidRDefault="00BE3302" w:rsidP="009D4DF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BE3302" w:rsidRDefault="00BE3302" w:rsidP="00BE3302">
      <w:pPr>
        <w:spacing w:after="190" w:line="265" w:lineRule="auto"/>
        <w:ind w:left="46" w:right="21" w:hanging="10"/>
      </w:pPr>
      <w:r>
        <w:t>Dear Database Manager,</w:t>
      </w:r>
    </w:p>
    <w:p w:rsidR="00BE3302" w:rsidRDefault="00BE3302" w:rsidP="00BE3302">
      <w:pPr>
        <w:spacing w:after="0" w:line="265" w:lineRule="auto"/>
        <w:ind w:left="751" w:right="21" w:hanging="10"/>
      </w:pPr>
      <w:r>
        <w:t>As a management official of AIRTOMIC, I hereby certify that:</w:t>
      </w:r>
    </w:p>
    <w:p w:rsidR="00BE3302" w:rsidRDefault="00BE3302" w:rsidP="00BE3302">
      <w:pPr>
        <w:spacing w:after="176" w:line="265" w:lineRule="auto"/>
        <w:ind w:left="22" w:right="21" w:firstLine="720"/>
      </w:pPr>
      <w:r>
        <w:t>AIRTOMIC will maintain and continue to follow their quality system as approved by the SAI Global:</w:t>
      </w:r>
    </w:p>
    <w:p w:rsidR="00BE3302" w:rsidRDefault="00BE3302" w:rsidP="00BE3302">
      <w:pPr>
        <w:numPr>
          <w:ilvl w:val="0"/>
          <w:numId w:val="4"/>
        </w:numPr>
        <w:spacing w:after="0" w:line="265" w:lineRule="auto"/>
        <w:ind w:left="1101" w:right="21" w:hanging="360"/>
      </w:pPr>
      <w:r>
        <w:t>Only parts for which documentation is on file at this place of business, as described in AC OO56B, Appendix 1, will be sold for installation on civil aviation products.</w:t>
      </w:r>
    </w:p>
    <w:p w:rsidR="00BE3302" w:rsidRDefault="00BE3302" w:rsidP="00BE3302">
      <w:pPr>
        <w:numPr>
          <w:ilvl w:val="0"/>
          <w:numId w:val="4"/>
        </w:numPr>
        <w:spacing w:after="0" w:line="265" w:lineRule="auto"/>
        <w:ind w:left="1101" w:right="21" w:hanging="360"/>
      </w:pPr>
      <w:r>
        <w:t xml:space="preserve">SAI Global has completed an audit and found our quality system to be incompliance with the provisions of AC 00-56B and AS9100D on </w:t>
      </w:r>
      <w:r>
        <w:t>09/21/2021</w:t>
      </w:r>
      <w:r>
        <w:t>.</w:t>
      </w:r>
    </w:p>
    <w:p w:rsidR="00BE3302" w:rsidRDefault="00BE3302" w:rsidP="00BE3302">
      <w:pPr>
        <w:numPr>
          <w:ilvl w:val="0"/>
          <w:numId w:val="4"/>
        </w:numPr>
        <w:spacing w:after="2132" w:line="265" w:lineRule="auto"/>
        <w:ind w:left="1101" w:right="21" w:hanging="360"/>
      </w:pPr>
      <w:r>
        <w:t>A copy of the audit result is on file and available for inspection by any interested person.</w:t>
      </w:r>
    </w:p>
    <w:p w:rsidR="00BE3302" w:rsidRDefault="00BE3302" w:rsidP="00BE3302">
      <w:pPr>
        <w:tabs>
          <w:tab w:val="center" w:pos="5602"/>
        </w:tabs>
        <w:spacing w:after="110"/>
        <w:ind w:left="-194"/>
      </w:pPr>
      <w:r>
        <w:rPr>
          <w:noProof/>
        </w:rPr>
        <w:drawing>
          <wp:inline distT="0" distB="0" distL="0" distR="0" wp14:anchorId="558D483C" wp14:editId="281919F0">
            <wp:extent cx="2225391" cy="438665"/>
            <wp:effectExtent l="0" t="0" r="0" b="0"/>
            <wp:docPr id="1376" name="Picture 1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" name="Picture 137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25391" cy="43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01/24/2022</w:t>
      </w:r>
    </w:p>
    <w:p w:rsidR="00BE3302" w:rsidRDefault="00BE3302" w:rsidP="00BE3302">
      <w:pPr>
        <w:tabs>
          <w:tab w:val="center" w:pos="5286"/>
        </w:tabs>
        <w:spacing w:after="183" w:line="265" w:lineRule="auto"/>
      </w:pPr>
      <w:r>
        <w:t>Senior Manager's Signature</w:t>
      </w:r>
      <w:r>
        <w:tab/>
        <w:t>Date</w:t>
      </w:r>
    </w:p>
    <w:p w:rsidR="00BE3302" w:rsidRPr="00BE3302" w:rsidRDefault="00BE3302" w:rsidP="009D4DF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sectPr w:rsidR="00BE3302" w:rsidRPr="00BE3302" w:rsidSect="00EF6BC7">
      <w:headerReference w:type="default" r:id="rId14"/>
      <w:headerReference w:type="first" r:id="rId15"/>
      <w:footerReference w:type="first" r:id="rId16"/>
      <w:pgSz w:w="12240" w:h="15840"/>
      <w:pgMar w:top="1350" w:right="1080" w:bottom="99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4D5" w:rsidRDefault="00C264D5" w:rsidP="00860D7D">
      <w:pPr>
        <w:spacing w:after="0" w:line="240" w:lineRule="auto"/>
      </w:pPr>
      <w:r>
        <w:separator/>
      </w:r>
    </w:p>
  </w:endnote>
  <w:endnote w:type="continuationSeparator" w:id="0">
    <w:p w:rsidR="00C264D5" w:rsidRDefault="00C264D5" w:rsidP="0086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308" w:rsidRDefault="00FD4A32">
    <w:pPr>
      <w:pStyle w:val="Footer"/>
    </w:pPr>
    <w:r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7219AB1" wp14:editId="1F384DF2">
              <wp:simplePos x="0" y="0"/>
              <wp:positionH relativeFrom="margin">
                <wp:posOffset>-304800</wp:posOffset>
              </wp:positionH>
              <wp:positionV relativeFrom="paragraph">
                <wp:posOffset>188595</wp:posOffset>
              </wp:positionV>
              <wp:extent cx="6816090" cy="2571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609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FD4A32" w:rsidRPr="00F658DE" w:rsidRDefault="00FD4A32" w:rsidP="00FD4A32">
                          <w:pPr>
                            <w:pStyle w:val="Head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bookmarkStart w:id="1" w:name="OLE_LINK1"/>
                          <w:bookmarkStart w:id="2" w:name="OLE_LINK2"/>
                          <w:r w:rsidRPr="005A7B4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Airtomic       *       Sealing Solutions, </w:t>
                          </w:r>
                          <w:proofErr w:type="spellStart"/>
                          <w:r w:rsidRPr="005A7B4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Guaymas</w:t>
                          </w:r>
                          <w:proofErr w:type="spellEnd"/>
                          <w:r w:rsidRPr="005A7B4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Mexico       *       Ducting Solutions, Franklin Indiana</w:t>
                          </w:r>
                          <w:bookmarkEnd w:id="1"/>
                          <w:bookmarkEnd w:id="2"/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                                                    </w:t>
                          </w:r>
                          <w:r w:rsidRPr="00F658DE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F658DE">
                            <w:rPr>
                              <w:rFonts w:ascii="Century Gothic" w:hAnsi="Century Gothic" w:cs="Calibri"/>
                              <w:sz w:val="16"/>
                              <w:szCs w:val="16"/>
                            </w:rPr>
                            <w:t>│</w:t>
                          </w:r>
                          <w:sdt>
                            <w:sdt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id w:val="302819240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r w:rsidRPr="00F658DE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F658DE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instrText xml:space="preserve"> PAGE   \* MERGEFORMAT </w:instrText>
                              </w:r>
                              <w:r w:rsidRPr="00F658DE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E3302">
                                <w:rPr>
                                  <w:rFonts w:ascii="Century Gothic" w:hAnsi="Century Gothic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F658DE">
                                <w:rPr>
                                  <w:rFonts w:ascii="Century Gothic" w:hAnsi="Century Gothic"/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FD4A32" w:rsidRPr="005A7B46" w:rsidRDefault="00FD4A32" w:rsidP="00FD4A32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Cs w:val="16"/>
                            </w:rPr>
                          </w:pPr>
                        </w:p>
                        <w:p w:rsidR="00FD4A32" w:rsidRPr="005A7B46" w:rsidRDefault="00FD4A32" w:rsidP="00FD4A32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19AB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24pt;margin-top:14.85pt;width:536.7pt;height:20.2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" filled="f" stroked="f">
              <v:textbox>
                <w:txbxContent>
                  <w:p w:rsidR="00FD4A32" w:rsidRPr="00F658DE" w:rsidRDefault="00FD4A32" w:rsidP="00FD4A32">
                    <w:pPr>
                      <w:pStyle w:val="Head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bookmarkStart w:id="3" w:name="OLE_LINK1"/>
                    <w:bookmarkStart w:id="4" w:name="OLE_LINK2"/>
                    <w:r w:rsidRPr="005A7B46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Airtomic       *       Sealing Solutions, </w:t>
                    </w:r>
                    <w:proofErr w:type="spellStart"/>
                    <w:r w:rsidRPr="005A7B46">
                      <w:rPr>
                        <w:rFonts w:ascii="Century Gothic" w:hAnsi="Century Gothic"/>
                        <w:sz w:val="16"/>
                        <w:szCs w:val="16"/>
                      </w:rPr>
                      <w:t>Guaymas</w:t>
                    </w:r>
                    <w:proofErr w:type="spellEnd"/>
                    <w:r w:rsidRPr="005A7B46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Mexico       *       Ducting Solutions, Franklin Indiana</w:t>
                    </w:r>
                    <w:bookmarkEnd w:id="3"/>
                    <w:bookmarkEnd w:id="4"/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                                                    </w:t>
                    </w:r>
                    <w:r w:rsidRPr="00F658DE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Page </w:t>
                    </w:r>
                    <w:r w:rsidRPr="00F658DE">
                      <w:rPr>
                        <w:rFonts w:ascii="Century Gothic" w:hAnsi="Century Gothic" w:cs="Calibri"/>
                        <w:sz w:val="16"/>
                        <w:szCs w:val="16"/>
                      </w:rPr>
                      <w:t>│</w:t>
                    </w:r>
                    <w:sdt>
                      <w:sdtPr>
                        <w:rPr>
                          <w:rFonts w:ascii="Century Gothic" w:hAnsi="Century Gothic"/>
                          <w:sz w:val="16"/>
                          <w:szCs w:val="16"/>
                        </w:rPr>
                        <w:id w:val="302819240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noProof/>
                        </w:rPr>
                      </w:sdtEndPr>
                      <w:sdtContent>
                        <w:r w:rsidRPr="00F658DE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fldChar w:fldCharType="begin"/>
                        </w:r>
                        <w:r w:rsidRPr="00F658DE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instrText xml:space="preserve"> PAGE   \* MERGEFORMAT </w:instrText>
                        </w:r>
                        <w:r w:rsidRPr="00F658DE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fldChar w:fldCharType="separate"/>
                        </w:r>
                        <w:r w:rsidR="00BE3302">
                          <w:rPr>
                            <w:rFonts w:ascii="Century Gothic" w:hAnsi="Century Gothic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F658DE">
                          <w:rPr>
                            <w:rFonts w:ascii="Century Gothic" w:hAnsi="Century Gothic"/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p>
                  <w:p w:rsidR="00FD4A32" w:rsidRPr="005A7B46" w:rsidRDefault="00FD4A32" w:rsidP="00FD4A32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Cs w:val="16"/>
                      </w:rPr>
                    </w:pPr>
                  </w:p>
                  <w:p w:rsidR="00FD4A32" w:rsidRPr="005A7B46" w:rsidRDefault="00FD4A32" w:rsidP="00FD4A32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63308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4C0F93" wp14:editId="17FE361F">
              <wp:simplePos x="0" y="0"/>
              <wp:positionH relativeFrom="column">
                <wp:posOffset>-323850</wp:posOffset>
              </wp:positionH>
              <wp:positionV relativeFrom="paragraph">
                <wp:posOffset>121920</wp:posOffset>
              </wp:positionV>
              <wp:extent cx="6835140" cy="0"/>
              <wp:effectExtent l="19050" t="26670" r="22860" b="2095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514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2E2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5.5pt;margin-top:9.6pt;width:538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" strokecolor="#036" strokeweight="3pt"/>
          </w:pict>
        </mc:Fallback>
      </mc:AlternateContent>
    </w:r>
  </w:p>
  <w:p w:rsidR="00863308" w:rsidRDefault="00863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4D5" w:rsidRDefault="00C264D5" w:rsidP="00860D7D">
      <w:pPr>
        <w:spacing w:after="0" w:line="240" w:lineRule="auto"/>
      </w:pPr>
      <w:r>
        <w:separator/>
      </w:r>
    </w:p>
  </w:footnote>
  <w:footnote w:type="continuationSeparator" w:id="0">
    <w:p w:rsidR="00C264D5" w:rsidRDefault="00C264D5" w:rsidP="00860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308" w:rsidRDefault="00CB6DFA">
    <w:pPr>
      <w:pStyle w:val="Header"/>
    </w:pPr>
    <w:r>
      <w:rPr>
        <w:noProof/>
      </w:rPr>
      <w:drawing>
        <wp:anchor distT="0" distB="0" distL="114300" distR="114300" simplePos="0" relativeHeight="251666944" behindDoc="0" locked="0" layoutInCell="1" allowOverlap="1" wp14:anchorId="3F8E6DBF" wp14:editId="56150A35">
          <wp:simplePos x="0" y="0"/>
          <wp:positionH relativeFrom="column">
            <wp:posOffset>5567680</wp:posOffset>
          </wp:positionH>
          <wp:positionV relativeFrom="paragraph">
            <wp:posOffset>-237490</wp:posOffset>
          </wp:positionV>
          <wp:extent cx="933450" cy="43815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6B65">
      <w:rPr>
        <w:noProof/>
      </w:rPr>
      <w:drawing>
        <wp:anchor distT="0" distB="0" distL="114300" distR="114300" simplePos="0" relativeHeight="251664896" behindDoc="1" locked="0" layoutInCell="1" allowOverlap="1" wp14:anchorId="00357A96" wp14:editId="1EAC6C1D">
          <wp:simplePos x="0" y="0"/>
          <wp:positionH relativeFrom="column">
            <wp:posOffset>-147955</wp:posOffset>
          </wp:positionH>
          <wp:positionV relativeFrom="paragraph">
            <wp:posOffset>-118110</wp:posOffset>
          </wp:positionV>
          <wp:extent cx="807720" cy="368300"/>
          <wp:effectExtent l="0" t="0" r="0" b="0"/>
          <wp:wrapThrough wrapText="bothSides">
            <wp:wrapPolygon edited="0">
              <wp:start x="0" y="0"/>
              <wp:lineTo x="0" y="20110"/>
              <wp:lineTo x="20377" y="20110"/>
              <wp:lineTo x="20887" y="3352"/>
              <wp:lineTo x="20887" y="0"/>
              <wp:lineTo x="0" y="0"/>
            </wp:wrapPolygon>
          </wp:wrapThrough>
          <wp:docPr id="18" name="Picture 18" descr="RBC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BC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3308" w:rsidRDefault="00863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308" w:rsidRDefault="00A67E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87712" wp14:editId="522CC98D">
              <wp:simplePos x="0" y="0"/>
              <wp:positionH relativeFrom="column">
                <wp:posOffset>4533900</wp:posOffset>
              </wp:positionH>
              <wp:positionV relativeFrom="paragraph">
                <wp:posOffset>254000</wp:posOffset>
              </wp:positionV>
              <wp:extent cx="2200275" cy="577215"/>
              <wp:effectExtent l="0" t="0" r="0" b="0"/>
              <wp:wrapNone/>
              <wp:docPr id="1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2071D7" w:rsidRPr="00FD4A32" w:rsidRDefault="00FD4A32" w:rsidP="002071D7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D4A32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75 Linville Way</w:t>
                          </w:r>
                        </w:p>
                        <w:p w:rsidR="00445EB3" w:rsidRPr="00FD4A32" w:rsidRDefault="00445EB3" w:rsidP="002071D7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FD4A32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Franklin, Indiana 46131</w:t>
                          </w:r>
                        </w:p>
                        <w:p w:rsidR="002071D7" w:rsidRDefault="002071D7" w:rsidP="002071D7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FD4A32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Phone:  520.744.1000</w:t>
                          </w:r>
                        </w:p>
                        <w:p w:rsidR="00F017C1" w:rsidRPr="00FD4A32" w:rsidRDefault="00F017C1" w:rsidP="002071D7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FAA Cert: OZDR901X</w:t>
                          </w:r>
                        </w:p>
                        <w:p w:rsidR="002071D7" w:rsidRPr="008501E2" w:rsidRDefault="002071D7" w:rsidP="002071D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E8771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7pt;margin-top:20pt;width:173.25pt;height:45.4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" filled="f" stroked="f">
              <v:textbox>
                <w:txbxContent>
                  <w:p w:rsidR="002071D7" w:rsidRPr="00FD4A32" w:rsidRDefault="00FD4A32" w:rsidP="002071D7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  </w:t>
                    </w:r>
                    <w:r w:rsidRPr="00FD4A32">
                      <w:rPr>
                        <w:rFonts w:ascii="Century Gothic" w:hAnsi="Century Gothic"/>
                        <w:sz w:val="16"/>
                        <w:szCs w:val="16"/>
                      </w:rPr>
                      <w:t>75 Linville Way</w:t>
                    </w:r>
                  </w:p>
                  <w:p w:rsidR="00445EB3" w:rsidRPr="00FD4A32" w:rsidRDefault="00445EB3" w:rsidP="002071D7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FD4A32">
                      <w:rPr>
                        <w:rFonts w:ascii="Century Gothic" w:hAnsi="Century Gothic"/>
                        <w:sz w:val="16"/>
                        <w:szCs w:val="16"/>
                      </w:rPr>
                      <w:t>Franklin, Indiana 46131</w:t>
                    </w:r>
                  </w:p>
                  <w:p w:rsidR="002071D7" w:rsidRDefault="002071D7" w:rsidP="002071D7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FD4A32">
                      <w:rPr>
                        <w:rFonts w:ascii="Century Gothic" w:hAnsi="Century Gothic"/>
                        <w:sz w:val="16"/>
                        <w:szCs w:val="16"/>
                      </w:rPr>
                      <w:t>Phone:  520.744.1000</w:t>
                    </w:r>
                  </w:p>
                  <w:p w:rsidR="00F017C1" w:rsidRPr="00FD4A32" w:rsidRDefault="00F017C1" w:rsidP="002071D7">
                    <w:pPr>
                      <w:spacing w:after="0" w:line="240" w:lineRule="auto"/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FAA Cert: OZDR901X</w:t>
                    </w:r>
                  </w:p>
                  <w:p w:rsidR="002071D7" w:rsidRPr="008501E2" w:rsidRDefault="002071D7" w:rsidP="002071D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521EC">
      <w:rPr>
        <w:noProof/>
      </w:rPr>
      <w:drawing>
        <wp:anchor distT="0" distB="0" distL="114300" distR="114300" simplePos="0" relativeHeight="251667968" behindDoc="0" locked="0" layoutInCell="1" allowOverlap="1" wp14:anchorId="69B02290" wp14:editId="252AD3B1">
          <wp:simplePos x="0" y="0"/>
          <wp:positionH relativeFrom="column">
            <wp:posOffset>5791200</wp:posOffset>
          </wp:positionH>
          <wp:positionV relativeFrom="paragraph">
            <wp:posOffset>-239395</wp:posOffset>
          </wp:positionV>
          <wp:extent cx="932688" cy="457200"/>
          <wp:effectExtent l="0" t="0" r="1270" b="0"/>
          <wp:wrapThrough wrapText="bothSides">
            <wp:wrapPolygon edited="0">
              <wp:start x="0" y="0"/>
              <wp:lineTo x="0" y="20700"/>
              <wp:lineTo x="21188" y="20700"/>
              <wp:lineTo x="21188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688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1D7">
      <w:rPr>
        <w:noProof/>
      </w:rPr>
      <w:drawing>
        <wp:anchor distT="0" distB="0" distL="114300" distR="114300" simplePos="0" relativeHeight="251662848" behindDoc="1" locked="0" layoutInCell="1" allowOverlap="1" wp14:anchorId="57BC610A" wp14:editId="70E38FF3">
          <wp:simplePos x="0" y="0"/>
          <wp:positionH relativeFrom="column">
            <wp:posOffset>-304800</wp:posOffset>
          </wp:positionH>
          <wp:positionV relativeFrom="paragraph">
            <wp:posOffset>-114300</wp:posOffset>
          </wp:positionV>
          <wp:extent cx="1483360" cy="676275"/>
          <wp:effectExtent l="0" t="0" r="2540" b="9525"/>
          <wp:wrapThrough wrapText="bothSides">
            <wp:wrapPolygon edited="0">
              <wp:start x="0" y="0"/>
              <wp:lineTo x="0" y="21296"/>
              <wp:lineTo x="20250" y="21296"/>
              <wp:lineTo x="20805" y="13386"/>
              <wp:lineTo x="19973" y="10344"/>
              <wp:lineTo x="16921" y="9735"/>
              <wp:lineTo x="21360" y="3651"/>
              <wp:lineTo x="21360" y="0"/>
              <wp:lineTo x="0" y="0"/>
            </wp:wrapPolygon>
          </wp:wrapThrough>
          <wp:docPr id="20" name="Picture 20" descr="RBC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BC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155A"/>
    <w:multiLevelType w:val="hybridMultilevel"/>
    <w:tmpl w:val="7F9E3D18"/>
    <w:lvl w:ilvl="0" w:tplc="252ED806">
      <w:start w:val="1"/>
      <w:numFmt w:val="lowerLetter"/>
      <w:lvlText w:val="%1)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168EE4">
      <w:start w:val="1"/>
      <w:numFmt w:val="lowerLetter"/>
      <w:lvlText w:val="%2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E4B034">
      <w:start w:val="1"/>
      <w:numFmt w:val="lowerRoman"/>
      <w:lvlText w:val="%3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24A0E">
      <w:start w:val="1"/>
      <w:numFmt w:val="decimal"/>
      <w:lvlText w:val="%4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76C024">
      <w:start w:val="1"/>
      <w:numFmt w:val="lowerLetter"/>
      <w:lvlText w:val="%5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C8C2B8">
      <w:start w:val="1"/>
      <w:numFmt w:val="lowerRoman"/>
      <w:lvlText w:val="%6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8F588">
      <w:start w:val="1"/>
      <w:numFmt w:val="decimal"/>
      <w:lvlText w:val="%7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7A7D36">
      <w:start w:val="1"/>
      <w:numFmt w:val="lowerLetter"/>
      <w:lvlText w:val="%8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7A13BC">
      <w:start w:val="1"/>
      <w:numFmt w:val="lowerRoman"/>
      <w:lvlText w:val="%9"/>
      <w:lvlJc w:val="left"/>
      <w:pPr>
        <w:ind w:left="6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16549F"/>
    <w:multiLevelType w:val="hybridMultilevel"/>
    <w:tmpl w:val="0890FCD4"/>
    <w:lvl w:ilvl="0" w:tplc="2C98298A">
      <w:start w:val="5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718BB"/>
    <w:multiLevelType w:val="hybridMultilevel"/>
    <w:tmpl w:val="27809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C75049"/>
    <w:multiLevelType w:val="hybridMultilevel"/>
    <w:tmpl w:val="A29A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7D"/>
    <w:rsid w:val="00007F7B"/>
    <w:rsid w:val="00022D22"/>
    <w:rsid w:val="00027B5B"/>
    <w:rsid w:val="0003740D"/>
    <w:rsid w:val="00045F2A"/>
    <w:rsid w:val="000562CC"/>
    <w:rsid w:val="000648A5"/>
    <w:rsid w:val="00076583"/>
    <w:rsid w:val="00096970"/>
    <w:rsid w:val="000A613A"/>
    <w:rsid w:val="000B5A3D"/>
    <w:rsid w:val="00105870"/>
    <w:rsid w:val="00111427"/>
    <w:rsid w:val="0014742E"/>
    <w:rsid w:val="00153713"/>
    <w:rsid w:val="00153E23"/>
    <w:rsid w:val="001603CA"/>
    <w:rsid w:val="00160A05"/>
    <w:rsid w:val="00165FF1"/>
    <w:rsid w:val="00182636"/>
    <w:rsid w:val="00190B72"/>
    <w:rsid w:val="001952CD"/>
    <w:rsid w:val="00196EE0"/>
    <w:rsid w:val="001B1ADE"/>
    <w:rsid w:val="001C172E"/>
    <w:rsid w:val="001C25D6"/>
    <w:rsid w:val="001E29FA"/>
    <w:rsid w:val="002071D7"/>
    <w:rsid w:val="00210995"/>
    <w:rsid w:val="002214C7"/>
    <w:rsid w:val="0023441D"/>
    <w:rsid w:val="00234490"/>
    <w:rsid w:val="00254144"/>
    <w:rsid w:val="00255538"/>
    <w:rsid w:val="00284664"/>
    <w:rsid w:val="002C4021"/>
    <w:rsid w:val="002D3B9F"/>
    <w:rsid w:val="002F259C"/>
    <w:rsid w:val="003124E3"/>
    <w:rsid w:val="003523AA"/>
    <w:rsid w:val="0039106C"/>
    <w:rsid w:val="00393579"/>
    <w:rsid w:val="003A4F2B"/>
    <w:rsid w:val="003A7983"/>
    <w:rsid w:val="003F3AC2"/>
    <w:rsid w:val="004007C9"/>
    <w:rsid w:val="00400DA2"/>
    <w:rsid w:val="004062F0"/>
    <w:rsid w:val="004248A1"/>
    <w:rsid w:val="00427CF6"/>
    <w:rsid w:val="00431D4C"/>
    <w:rsid w:val="00445EB3"/>
    <w:rsid w:val="00447B05"/>
    <w:rsid w:val="00453711"/>
    <w:rsid w:val="0046253F"/>
    <w:rsid w:val="00481B3C"/>
    <w:rsid w:val="004841CC"/>
    <w:rsid w:val="00496B65"/>
    <w:rsid w:val="004B33DC"/>
    <w:rsid w:val="004B7FF1"/>
    <w:rsid w:val="004C5D51"/>
    <w:rsid w:val="004C7B6C"/>
    <w:rsid w:val="004E2E52"/>
    <w:rsid w:val="00504A80"/>
    <w:rsid w:val="00510C6E"/>
    <w:rsid w:val="0053251E"/>
    <w:rsid w:val="00533C6D"/>
    <w:rsid w:val="005357D1"/>
    <w:rsid w:val="00567EAE"/>
    <w:rsid w:val="005B6863"/>
    <w:rsid w:val="005E1B0C"/>
    <w:rsid w:val="005E4C74"/>
    <w:rsid w:val="005E6163"/>
    <w:rsid w:val="00605074"/>
    <w:rsid w:val="006112A0"/>
    <w:rsid w:val="00664404"/>
    <w:rsid w:val="00681530"/>
    <w:rsid w:val="006B03DE"/>
    <w:rsid w:val="006B6877"/>
    <w:rsid w:val="006C2457"/>
    <w:rsid w:val="006D738B"/>
    <w:rsid w:val="006F5208"/>
    <w:rsid w:val="007029DE"/>
    <w:rsid w:val="00703CC1"/>
    <w:rsid w:val="0071639A"/>
    <w:rsid w:val="00737AF6"/>
    <w:rsid w:val="007565BA"/>
    <w:rsid w:val="00770228"/>
    <w:rsid w:val="0077691F"/>
    <w:rsid w:val="007E294E"/>
    <w:rsid w:val="007E3928"/>
    <w:rsid w:val="00841713"/>
    <w:rsid w:val="0084479A"/>
    <w:rsid w:val="00852F26"/>
    <w:rsid w:val="00860D7D"/>
    <w:rsid w:val="00863308"/>
    <w:rsid w:val="008E570E"/>
    <w:rsid w:val="008F1390"/>
    <w:rsid w:val="00902A52"/>
    <w:rsid w:val="00911E0A"/>
    <w:rsid w:val="00917077"/>
    <w:rsid w:val="00934992"/>
    <w:rsid w:val="009547BE"/>
    <w:rsid w:val="00997729"/>
    <w:rsid w:val="009C5312"/>
    <w:rsid w:val="009D4DF5"/>
    <w:rsid w:val="00A23FC7"/>
    <w:rsid w:val="00A559C1"/>
    <w:rsid w:val="00A63C2D"/>
    <w:rsid w:val="00A6637C"/>
    <w:rsid w:val="00A67EB1"/>
    <w:rsid w:val="00A76655"/>
    <w:rsid w:val="00A81806"/>
    <w:rsid w:val="00A8333F"/>
    <w:rsid w:val="00AD2721"/>
    <w:rsid w:val="00B12A80"/>
    <w:rsid w:val="00B13A7D"/>
    <w:rsid w:val="00B521EC"/>
    <w:rsid w:val="00B60C0E"/>
    <w:rsid w:val="00B70EAA"/>
    <w:rsid w:val="00B80172"/>
    <w:rsid w:val="00B803FD"/>
    <w:rsid w:val="00B82764"/>
    <w:rsid w:val="00B922CB"/>
    <w:rsid w:val="00BA7DD8"/>
    <w:rsid w:val="00BB109B"/>
    <w:rsid w:val="00BE03D5"/>
    <w:rsid w:val="00BE1F00"/>
    <w:rsid w:val="00BE3302"/>
    <w:rsid w:val="00BF66EF"/>
    <w:rsid w:val="00C00E23"/>
    <w:rsid w:val="00C04ACA"/>
    <w:rsid w:val="00C12D9D"/>
    <w:rsid w:val="00C24944"/>
    <w:rsid w:val="00C264D5"/>
    <w:rsid w:val="00C366D8"/>
    <w:rsid w:val="00C4528B"/>
    <w:rsid w:val="00C46387"/>
    <w:rsid w:val="00C531A8"/>
    <w:rsid w:val="00C606EF"/>
    <w:rsid w:val="00C6140F"/>
    <w:rsid w:val="00C77DFB"/>
    <w:rsid w:val="00C80580"/>
    <w:rsid w:val="00C8730E"/>
    <w:rsid w:val="00CA3D8A"/>
    <w:rsid w:val="00CB6DFA"/>
    <w:rsid w:val="00CD455C"/>
    <w:rsid w:val="00CD6998"/>
    <w:rsid w:val="00CE6236"/>
    <w:rsid w:val="00CF276F"/>
    <w:rsid w:val="00D01D10"/>
    <w:rsid w:val="00D2159F"/>
    <w:rsid w:val="00D302F8"/>
    <w:rsid w:val="00D31837"/>
    <w:rsid w:val="00D32374"/>
    <w:rsid w:val="00D33A6C"/>
    <w:rsid w:val="00D365EE"/>
    <w:rsid w:val="00D536E1"/>
    <w:rsid w:val="00D706B7"/>
    <w:rsid w:val="00D92FEF"/>
    <w:rsid w:val="00D936F6"/>
    <w:rsid w:val="00DB5528"/>
    <w:rsid w:val="00DF081C"/>
    <w:rsid w:val="00DF4742"/>
    <w:rsid w:val="00DF5FD5"/>
    <w:rsid w:val="00E1237D"/>
    <w:rsid w:val="00E43368"/>
    <w:rsid w:val="00E65996"/>
    <w:rsid w:val="00E946A6"/>
    <w:rsid w:val="00E97E78"/>
    <w:rsid w:val="00EC068D"/>
    <w:rsid w:val="00ED3213"/>
    <w:rsid w:val="00ED575A"/>
    <w:rsid w:val="00EE32BF"/>
    <w:rsid w:val="00EF6BC7"/>
    <w:rsid w:val="00EF6E00"/>
    <w:rsid w:val="00F015BF"/>
    <w:rsid w:val="00F017C1"/>
    <w:rsid w:val="00F1646A"/>
    <w:rsid w:val="00F362D1"/>
    <w:rsid w:val="00F665C1"/>
    <w:rsid w:val="00F801F1"/>
    <w:rsid w:val="00F91E0C"/>
    <w:rsid w:val="00F965E3"/>
    <w:rsid w:val="00FA16F2"/>
    <w:rsid w:val="00FB2803"/>
    <w:rsid w:val="00FD1904"/>
    <w:rsid w:val="00FD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6EF522"/>
  <w15:docId w15:val="{A1E456C4-096F-4253-AF42-9EFAC83A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9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D7D"/>
  </w:style>
  <w:style w:type="paragraph" w:styleId="Footer">
    <w:name w:val="footer"/>
    <w:basedOn w:val="Normal"/>
    <w:link w:val="FooterChar"/>
    <w:uiPriority w:val="99"/>
    <w:unhideWhenUsed/>
    <w:rsid w:val="00860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7D"/>
  </w:style>
  <w:style w:type="paragraph" w:styleId="BalloonText">
    <w:name w:val="Balloon Text"/>
    <w:basedOn w:val="Normal"/>
    <w:link w:val="BalloonTextChar"/>
    <w:uiPriority w:val="99"/>
    <w:semiHidden/>
    <w:unhideWhenUsed/>
    <w:rsid w:val="0086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0D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3CC1"/>
    <w:rPr>
      <w:sz w:val="22"/>
      <w:szCs w:val="22"/>
    </w:rPr>
  </w:style>
  <w:style w:type="character" w:styleId="Hyperlink">
    <w:name w:val="Hyperlink"/>
    <w:uiPriority w:val="99"/>
    <w:unhideWhenUsed/>
    <w:rsid w:val="00D01D10"/>
    <w:rPr>
      <w:color w:val="0000FF"/>
      <w:u w:val="single"/>
    </w:rPr>
  </w:style>
  <w:style w:type="paragraph" w:customStyle="1" w:styleId="Default">
    <w:name w:val="Default"/>
    <w:rsid w:val="000B5A3D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109B"/>
    <w:pPr>
      <w:ind w:left="720"/>
      <w:contextualSpacing/>
    </w:pPr>
    <w:rPr>
      <w:rFonts w:ascii="Arial" w:eastAsiaTheme="minorHAnsi" w:hAnsi="Arial" w:cs="Arial"/>
    </w:rPr>
  </w:style>
  <w:style w:type="table" w:styleId="TableGrid">
    <w:name w:val="Table Grid"/>
    <w:basedOn w:val="TableNormal"/>
    <w:uiPriority w:val="59"/>
    <w:rsid w:val="009D4DF5"/>
    <w:rPr>
      <w:rFonts w:asciiTheme="minorHAnsi" w:eastAsiaTheme="minorEastAsia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9D4DF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4fcefc3-d5ec-4321-90d2-50498e69779d">R6KJWDJ5H2SR-805572285-7</_dlc_DocId>
    <_dlc_DocIdUrl xmlns="b4fcefc3-d5ec-4321-90d2-50498e69779d">
      <Url>http://onerbc/af/_layouts/15/DocIdRedir.aspx?ID=R6KJWDJ5H2SR-805572285-7</Url>
      <Description>R6KJWDJ5H2SR-805572285-7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D1DDDDEF16C48B3219AB5B5A61692" ma:contentTypeVersion="4" ma:contentTypeDescription="Create a new document." ma:contentTypeScope="" ma:versionID="93fbd23f055dcfbaa689d06de15fec60">
  <xsd:schema xmlns:xsd="http://www.w3.org/2001/XMLSchema" xmlns:xs="http://www.w3.org/2001/XMLSchema" xmlns:p="http://schemas.microsoft.com/office/2006/metadata/properties" xmlns:ns1="http://schemas.microsoft.com/sharepoint/v3" xmlns:ns2="b4fcefc3-d5ec-4321-90d2-50498e69779d" targetNamespace="http://schemas.microsoft.com/office/2006/metadata/properties" ma:root="true" ma:fieldsID="52312223cf85558b9de06b03ba92536f" ns1:_="" ns2:_="">
    <xsd:import namespace="http://schemas.microsoft.com/sharepoint/v3"/>
    <xsd:import namespace="b4fcefc3-d5ec-4321-90d2-50498e69779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cefc3-d5ec-4321-90d2-50498e6977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82063-C74B-49C1-9770-928B446A68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3EC730-0DDA-41F3-9C63-0F629C80B80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D42240E-2910-4EBC-8670-25508519AE0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b4fcefc3-d5ec-4321-90d2-50498e69779d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5D15307-952D-4F01-B98B-FB99F772E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fcefc3-d5ec-4321-90d2-50498e697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B026F6-0B4E-4707-9F77-8DF642FB50E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9BE0913-B246-4B80-BCAD-DEE45581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Airtomic Ducting Solutions Letterhead Template</vt:lpstr>
    </vt:vector>
  </TitlesOfParts>
  <Company>Sargent Areospace</Company>
  <LinksUpToDate>false</LinksUpToDate>
  <CharactersWithSpaces>722</CharactersWithSpaces>
  <SharedDoc>false</SharedDoc>
  <HLinks>
    <vt:vector size="6" baseType="variant">
      <vt:variant>
        <vt:i4>5767285</vt:i4>
      </vt:variant>
      <vt:variant>
        <vt:i4>0</vt:i4>
      </vt:variant>
      <vt:variant>
        <vt:i4>0</vt:i4>
      </vt:variant>
      <vt:variant>
        <vt:i4>5</vt:i4>
      </vt:variant>
      <vt:variant>
        <vt:lpwstr>mailto:mcallaway@airtomic.com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Airtomic Ducting Solutions Letterhead Template</dc:title>
  <dc:creator>felga</dc:creator>
  <cp:lastModifiedBy>Martin, Michelle</cp:lastModifiedBy>
  <cp:revision>2</cp:revision>
  <cp:lastPrinted>2019-11-23T16:51:00Z</cp:lastPrinted>
  <dcterms:created xsi:type="dcterms:W3CDTF">2022-01-24T21:59:00Z</dcterms:created>
  <dcterms:modified xsi:type="dcterms:W3CDTF">2022-01-24T21:59:00Z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VKJJTQQ54FEW-55-1</vt:lpwstr>
  </property>
  <property fmtid="{D5CDD505-2E9C-101B-9397-08002B2CF9AE}" pid="3" name="_dlc_DocIdItemGuid">
    <vt:lpwstr>eb26ecbb-9445-445f-8168-3496c185d6c7</vt:lpwstr>
  </property>
  <property fmtid="{D5CDD505-2E9C-101B-9397-08002B2CF9AE}" pid="4" name="_dlc_DocIdUrl">
    <vt:lpwstr>http://tuc-spslive-01/_layouts/DocIdRedir.aspx?ID=VKJJTQQ54FEW-55-1, VKJJTQQ54FEW-55-1</vt:lpwstr>
  </property>
  <property fmtid="{D5CDD505-2E9C-101B-9397-08002B2CF9AE}" pid="5" name="Order">
    <vt:lpwstr>100.000000000000</vt:lpwstr>
  </property>
  <property fmtid="{D5CDD505-2E9C-101B-9397-08002B2CF9AE}" pid="6" name="ContentTypeId">
    <vt:lpwstr>0x010100514D1DDDDEF16C48B3219AB5B5A61692</vt:lpwstr>
  </property>
</Properties>
</file>